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F78" w:rsidRDefault="006B6F78" w:rsidP="006B6F78">
      <w:pPr>
        <w:jc w:val="center"/>
        <w:rPr>
          <w:color w:val="2E74B5" w:themeColor="accent1" w:themeShade="BF"/>
          <w:sz w:val="144"/>
          <w:szCs w:val="144"/>
          <w:rtl/>
        </w:rPr>
      </w:pPr>
    </w:p>
    <w:p w:rsidR="00F550DA" w:rsidRPr="006B6F78" w:rsidRDefault="006B6F78" w:rsidP="006B6F78">
      <w:pPr>
        <w:jc w:val="center"/>
        <w:rPr>
          <w:color w:val="2E74B5" w:themeColor="accent1" w:themeShade="BF"/>
          <w:sz w:val="144"/>
          <w:szCs w:val="144"/>
          <w:rtl/>
        </w:rPr>
      </w:pPr>
      <w:bookmarkStart w:id="0" w:name="_GoBack"/>
      <w:bookmarkEnd w:id="0"/>
      <w:r w:rsidRPr="006B6F78">
        <w:rPr>
          <w:rFonts w:hint="cs"/>
          <w:color w:val="2E74B5" w:themeColor="accent1" w:themeShade="BF"/>
          <w:sz w:val="144"/>
          <w:szCs w:val="144"/>
          <w:rtl/>
        </w:rPr>
        <w:t>المتطابقات و المعادلات  المثلثية</w:t>
      </w: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Default="006B6F78">
      <w:pPr>
        <w:rPr>
          <w:color w:val="2E74B5" w:themeColor="accent1" w:themeShade="BF"/>
          <w:sz w:val="72"/>
          <w:szCs w:val="72"/>
          <w:rtl/>
        </w:rPr>
      </w:pPr>
    </w:p>
    <w:p w:rsidR="006B6F78" w:rsidRPr="006B6F78" w:rsidRDefault="006B6F78">
      <w:pPr>
        <w:rPr>
          <w:color w:val="2E74B5" w:themeColor="accent1" w:themeShade="BF"/>
          <w:sz w:val="72"/>
          <w:szCs w:val="72"/>
        </w:rPr>
      </w:pPr>
      <w:r>
        <w:rPr>
          <w:rStyle w:val="a5"/>
          <w:rtl/>
        </w:rPr>
        <w:t xml:space="preserve">المتطابقات المثلثية </w:t>
      </w:r>
      <w:r>
        <w:rPr>
          <w:rStyle w:val="a5"/>
        </w:rPr>
        <w:t>Trigonometric Identities</w:t>
      </w:r>
      <w:r>
        <w:br/>
      </w:r>
      <w:r>
        <w:br/>
      </w:r>
      <w:r>
        <w:br/>
      </w:r>
      <w:r>
        <w:br/>
      </w:r>
      <w:r>
        <w:rPr>
          <w:rtl/>
        </w:rPr>
        <w:t>لقد اثبتنا سابقا القاعدة : جا</w:t>
      </w:r>
      <w:r>
        <w:rPr>
          <w:vertAlign w:val="superscript"/>
        </w:rPr>
        <w:t>2</w:t>
      </w:r>
      <w:r>
        <w:rPr>
          <w:rtl/>
        </w:rPr>
        <w:t xml:space="preserve">ﮬ + جتا </w:t>
      </w:r>
      <w:r>
        <w:rPr>
          <w:vertAlign w:val="superscript"/>
        </w:rPr>
        <w:t xml:space="preserve">2 </w:t>
      </w:r>
      <w:r>
        <w:rPr>
          <w:rtl/>
        </w:rPr>
        <w:t xml:space="preserve">ﮬ </w:t>
      </w:r>
      <w:r>
        <w:t xml:space="preserve">= 1 . . . (1) </w:t>
      </w:r>
      <w:r>
        <w:rPr>
          <w:rtl/>
        </w:rPr>
        <w:t>حيث انها صحيحة مهما يكن قياس الزاوية ﮬ ، مثل هذه العلاقات تسمى متطابقات ، ومن الامثلة المشهورة الاخرى على هذه المتطابقات،</w:t>
      </w:r>
      <w:r>
        <w:br/>
      </w:r>
      <w:r>
        <w:br/>
      </w:r>
      <w:r>
        <w:rPr>
          <w:rtl/>
        </w:rPr>
        <w:t xml:space="preserve">اولا : المتطابقة ظا </w:t>
      </w:r>
      <w:r>
        <w:rPr>
          <w:vertAlign w:val="superscript"/>
        </w:rPr>
        <w:t>2</w:t>
      </w:r>
      <w:r>
        <w:rPr>
          <w:rtl/>
        </w:rPr>
        <w:t>ﮬ+ 1 = قا</w:t>
      </w:r>
      <w:r>
        <w:rPr>
          <w:vertAlign w:val="superscript"/>
        </w:rPr>
        <w:t xml:space="preserve">2 </w:t>
      </w:r>
      <w:r>
        <w:rPr>
          <w:rtl/>
        </w:rPr>
        <w:t>ﮬ</w:t>
      </w:r>
      <w:r>
        <w:t xml:space="preserve"> . . .(</w:t>
      </w:r>
      <w:r>
        <w:rPr>
          <w:rtl/>
        </w:rPr>
        <w:t>2</w:t>
      </w:r>
      <w:r>
        <w:t>)</w:t>
      </w:r>
      <w:r>
        <w:br/>
      </w:r>
      <w:r>
        <w:br/>
      </w:r>
      <w:r>
        <w:rPr>
          <w:rtl/>
        </w:rPr>
        <w:t>والتي يمكن الحصول عليها بقسمة طرفي المتطابقة (1) اعلاه على جتا</w:t>
      </w:r>
      <w:r>
        <w:rPr>
          <w:vertAlign w:val="superscript"/>
        </w:rPr>
        <w:t>2</w:t>
      </w:r>
      <w:r>
        <w:rPr>
          <w:rtl/>
        </w:rPr>
        <w:t>ﮬ ،</w:t>
      </w:r>
      <w:r>
        <w:br/>
      </w:r>
      <w:r>
        <w:br/>
      </w:r>
      <w:r>
        <w:rPr>
          <w:rtl/>
        </w:rPr>
        <w:t xml:space="preserve">حيث جتا ﮬ ≠ 0 </w:t>
      </w:r>
      <w:r>
        <w:br/>
      </w:r>
      <w:r>
        <w:br/>
      </w:r>
      <w:r>
        <w:rPr>
          <w:rtl/>
        </w:rPr>
        <w:t>ثانيا : المتطابقة 1+ ظتا</w:t>
      </w:r>
      <w:r>
        <w:rPr>
          <w:vertAlign w:val="superscript"/>
        </w:rPr>
        <w:t>2</w:t>
      </w:r>
      <w:r>
        <w:rPr>
          <w:rtl/>
        </w:rPr>
        <w:t>ﮬ = قتا</w:t>
      </w:r>
      <w:r>
        <w:rPr>
          <w:vertAlign w:val="superscript"/>
        </w:rPr>
        <w:t>2</w:t>
      </w:r>
      <w:r>
        <w:rPr>
          <w:rtl/>
        </w:rPr>
        <w:t>ﮬ</w:t>
      </w:r>
      <w:r>
        <w:t xml:space="preserve"> . . . (</w:t>
      </w:r>
      <w:r>
        <w:rPr>
          <w:rtl/>
        </w:rPr>
        <w:t>3</w:t>
      </w:r>
      <w:r>
        <w:t xml:space="preserve">) </w:t>
      </w:r>
      <w:r>
        <w:br/>
      </w:r>
      <w:r>
        <w:br/>
      </w:r>
      <w:r>
        <w:rPr>
          <w:rtl/>
        </w:rPr>
        <w:t xml:space="preserve">والتي يمكن الحصول عليها بقسمة طرفي المتطابقة (1) اعلاه بقسمة طرفي المتطابقة (1) اعلاه على جا </w:t>
      </w:r>
      <w:r>
        <w:rPr>
          <w:vertAlign w:val="superscript"/>
        </w:rPr>
        <w:t>2</w:t>
      </w:r>
      <w:r>
        <w:rPr>
          <w:rtl/>
        </w:rPr>
        <w:t xml:space="preserve">ﮬ ، حيث جاﮬ ≠ 0 </w:t>
      </w:r>
      <w:r>
        <w:br/>
      </w:r>
      <w:r>
        <w:br/>
      </w:r>
      <w:r>
        <w:rPr>
          <w:rtl/>
        </w:rPr>
        <w:t>ملاحظة : يمكن استخدام المتطابقات الثلاث اعلاه وغيرها من الحقائق الرياضية في اثبات صحة متطابقات اخرى</w:t>
      </w:r>
      <w:r>
        <w:t>:</w:t>
      </w:r>
      <w:r>
        <w:br/>
      </w:r>
      <w:r>
        <w:br/>
      </w:r>
      <w:r>
        <w:br/>
      </w:r>
      <w:r>
        <w:br/>
      </w:r>
      <w:r>
        <w:rPr>
          <w:rStyle w:val="a5"/>
          <w:color w:val="0000FF"/>
          <w:rtl/>
        </w:rPr>
        <w:t xml:space="preserve">مثال </w:t>
      </w:r>
      <w:r>
        <w:t xml:space="preserve">: </w:t>
      </w:r>
      <w:r>
        <w:rPr>
          <w:rtl/>
        </w:rPr>
        <w:t>اثبت ان جتا</w:t>
      </w:r>
      <w:r>
        <w:rPr>
          <w:vertAlign w:val="superscript"/>
        </w:rPr>
        <w:t>2</w:t>
      </w:r>
      <w:r>
        <w:rPr>
          <w:rtl/>
        </w:rPr>
        <w:t>ﮬ - جا</w:t>
      </w:r>
      <w:r>
        <w:rPr>
          <w:vertAlign w:val="superscript"/>
        </w:rPr>
        <w:t>2</w:t>
      </w:r>
      <w:r>
        <w:rPr>
          <w:rtl/>
        </w:rPr>
        <w:t>ﮬ = 2جتا</w:t>
      </w:r>
      <w:r>
        <w:rPr>
          <w:vertAlign w:val="superscript"/>
        </w:rPr>
        <w:t>2</w:t>
      </w:r>
      <w:r>
        <w:rPr>
          <w:rtl/>
        </w:rPr>
        <w:t>ﮬ - 1</w:t>
      </w:r>
      <w:r>
        <w:br/>
      </w:r>
      <w:r>
        <w:br/>
      </w:r>
      <w:r>
        <w:rPr>
          <w:rStyle w:val="a5"/>
          <w:color w:val="0000FF"/>
          <w:rtl/>
        </w:rPr>
        <w:t>الحل</w:t>
      </w:r>
      <w:r>
        <w:t xml:space="preserve">: </w:t>
      </w:r>
      <w:r>
        <w:rPr>
          <w:rtl/>
        </w:rPr>
        <w:t xml:space="preserve">الطرف الايمن = جتا </w:t>
      </w:r>
      <w:r>
        <w:rPr>
          <w:vertAlign w:val="superscript"/>
        </w:rPr>
        <w:t>2</w:t>
      </w:r>
      <w:r>
        <w:rPr>
          <w:rtl/>
        </w:rPr>
        <w:t xml:space="preserve">ﮬ - جا </w:t>
      </w:r>
      <w:r>
        <w:rPr>
          <w:vertAlign w:val="superscript"/>
        </w:rPr>
        <w:t>2</w:t>
      </w:r>
      <w:r>
        <w:rPr>
          <w:rtl/>
        </w:rPr>
        <w:t>ﮬ ، لكن من المتطابقة (1) اعلاه ينتج ان : جا</w:t>
      </w:r>
      <w:r>
        <w:rPr>
          <w:vertAlign w:val="superscript"/>
        </w:rPr>
        <w:t>2</w:t>
      </w:r>
      <w:r>
        <w:rPr>
          <w:rtl/>
        </w:rPr>
        <w:t xml:space="preserve">ﮬ = 1- جتا </w:t>
      </w:r>
      <w:r>
        <w:rPr>
          <w:vertAlign w:val="superscript"/>
        </w:rPr>
        <w:t>2</w:t>
      </w:r>
      <w:r>
        <w:rPr>
          <w:rtl/>
        </w:rPr>
        <w:t xml:space="preserve">ﮬ </w:t>
      </w:r>
      <w:r>
        <w:br/>
      </w:r>
      <w:r>
        <w:br/>
        <w:t>= 2</w:t>
      </w:r>
      <w:r>
        <w:rPr>
          <w:rtl/>
        </w:rPr>
        <w:t>جتا</w:t>
      </w:r>
      <w:r>
        <w:rPr>
          <w:vertAlign w:val="superscript"/>
        </w:rPr>
        <w:t>2</w:t>
      </w:r>
      <w:r>
        <w:rPr>
          <w:rtl/>
        </w:rPr>
        <w:t xml:space="preserve">ﮬ -1 </w:t>
      </w:r>
      <w:r>
        <w:br/>
      </w:r>
      <w:r>
        <w:br/>
        <w:t>=</w:t>
      </w:r>
      <w:r>
        <w:rPr>
          <w:rtl/>
        </w:rPr>
        <w:t xml:space="preserve">الطرف الايسر ، وهو المطلوب </w:t>
      </w:r>
      <w:r>
        <w:br/>
      </w:r>
      <w:r>
        <w:br/>
      </w:r>
      <w:r>
        <w:br/>
      </w:r>
      <w:r>
        <w:br/>
      </w:r>
      <w:r>
        <w:rPr>
          <w:rStyle w:val="a5"/>
          <w:color w:val="0000FF"/>
          <w:rtl/>
        </w:rPr>
        <w:t xml:space="preserve">مثال </w:t>
      </w:r>
      <w:r>
        <w:t xml:space="preserve">: </w:t>
      </w:r>
      <w:r>
        <w:rPr>
          <w:rtl/>
        </w:rPr>
        <w:t xml:space="preserve">اثبت ان </w:t>
      </w:r>
      <w:r>
        <w:rPr>
          <w:u w:val="single"/>
        </w:rPr>
        <w:t xml:space="preserve">1 + </w:t>
      </w:r>
      <w:r>
        <w:rPr>
          <w:u w:val="single"/>
          <w:rtl/>
        </w:rPr>
        <w:t>ظا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>ﮬ</w:t>
      </w:r>
      <w:r>
        <w:rPr>
          <w:rtl/>
        </w:rPr>
        <w:t xml:space="preserve"> </w:t>
      </w:r>
      <w:r>
        <w:t xml:space="preserve">= </w:t>
      </w:r>
      <w:r>
        <w:rPr>
          <w:rtl/>
        </w:rPr>
        <w:t>ظا</w:t>
      </w:r>
      <w:r>
        <w:rPr>
          <w:vertAlign w:val="superscript"/>
        </w:rPr>
        <w:t>2</w:t>
      </w:r>
      <w:r>
        <w:rPr>
          <w:rtl/>
        </w:rPr>
        <w:t>ﮬ ( لكن 1+ظا</w:t>
      </w:r>
      <w:r>
        <w:rPr>
          <w:vertAlign w:val="superscript"/>
        </w:rPr>
        <w:t>2</w:t>
      </w:r>
      <w:r>
        <w:rPr>
          <w:rtl/>
        </w:rPr>
        <w:t>ﮬ =قا</w:t>
      </w:r>
      <w:r>
        <w:rPr>
          <w:vertAlign w:val="superscript"/>
        </w:rPr>
        <w:t>2</w:t>
      </w:r>
      <w:r>
        <w:rPr>
          <w:rtl/>
        </w:rPr>
        <w:t>ﮬ ،1+ظتا</w:t>
      </w:r>
      <w:r>
        <w:rPr>
          <w:vertAlign w:val="superscript"/>
        </w:rPr>
        <w:t>2</w:t>
      </w:r>
      <w:r>
        <w:rPr>
          <w:rtl/>
        </w:rPr>
        <w:t>ﮬ =قتا</w:t>
      </w:r>
      <w:r>
        <w:rPr>
          <w:vertAlign w:val="superscript"/>
        </w:rPr>
        <w:t>2</w:t>
      </w:r>
      <w:r>
        <w:rPr>
          <w:rtl/>
        </w:rPr>
        <w:t>ﮬ</w:t>
      </w:r>
      <w:r>
        <w:t>)</w:t>
      </w:r>
      <w:r>
        <w:br/>
      </w:r>
      <w:r>
        <w:lastRenderedPageBreak/>
        <w:br/>
        <w:t xml:space="preserve">1 + </w:t>
      </w:r>
      <w:r>
        <w:rPr>
          <w:rtl/>
        </w:rPr>
        <w:t xml:space="preserve">ظتا </w:t>
      </w:r>
      <w:r>
        <w:rPr>
          <w:vertAlign w:val="superscript"/>
        </w:rPr>
        <w:t>2</w:t>
      </w:r>
      <w:r>
        <w:rPr>
          <w:rtl/>
        </w:rPr>
        <w:t>ﮬ</w:t>
      </w:r>
      <w:r>
        <w:br/>
      </w:r>
      <w:r>
        <w:br/>
      </w:r>
      <w:r>
        <w:br/>
      </w:r>
      <w:r>
        <w:br/>
      </w:r>
      <w:r>
        <w:rPr>
          <w:rStyle w:val="a5"/>
          <w:color w:val="0000FF"/>
          <w:rtl/>
        </w:rPr>
        <w:t>الحل</w:t>
      </w:r>
      <w:r>
        <w:rPr>
          <w:rtl/>
        </w:rPr>
        <w:t xml:space="preserve"> </w:t>
      </w:r>
      <w:r>
        <w:t xml:space="preserve">: </w:t>
      </w:r>
      <w:r>
        <w:rPr>
          <w:rtl/>
        </w:rPr>
        <w:t>الطرف الايمن</w:t>
      </w:r>
      <w:r>
        <w:t xml:space="preserve"> = </w:t>
      </w:r>
      <w:r>
        <w:rPr>
          <w:u w:val="single"/>
        </w:rPr>
        <w:t xml:space="preserve">1 + </w:t>
      </w:r>
      <w:r>
        <w:rPr>
          <w:u w:val="single"/>
          <w:rtl/>
        </w:rPr>
        <w:t>ظا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>ﮬ</w:t>
      </w:r>
      <w:r>
        <w:rPr>
          <w:rtl/>
        </w:rPr>
        <w:t xml:space="preserve"> </w:t>
      </w:r>
      <w:r>
        <w:t xml:space="preserve">( </w:t>
      </w:r>
      <w:r>
        <w:rPr>
          <w:rtl/>
        </w:rPr>
        <w:t>لكن 1+ظا</w:t>
      </w:r>
      <w:r>
        <w:rPr>
          <w:vertAlign w:val="superscript"/>
        </w:rPr>
        <w:t>2</w:t>
      </w:r>
      <w:r>
        <w:rPr>
          <w:rtl/>
        </w:rPr>
        <w:t>ﮬ =قا</w:t>
      </w:r>
      <w:r>
        <w:rPr>
          <w:vertAlign w:val="superscript"/>
        </w:rPr>
        <w:t>2</w:t>
      </w:r>
      <w:r>
        <w:rPr>
          <w:rtl/>
        </w:rPr>
        <w:t>ﮬ ،1+ظتا</w:t>
      </w:r>
      <w:r>
        <w:rPr>
          <w:vertAlign w:val="superscript"/>
        </w:rPr>
        <w:t>2</w:t>
      </w:r>
      <w:r>
        <w:rPr>
          <w:rtl/>
        </w:rPr>
        <w:t>ﮬ =قتا</w:t>
      </w:r>
      <w:r>
        <w:rPr>
          <w:vertAlign w:val="superscript"/>
        </w:rPr>
        <w:t>2</w:t>
      </w:r>
      <w:r>
        <w:rPr>
          <w:rtl/>
        </w:rPr>
        <w:t>ﮬ</w:t>
      </w:r>
      <w:r>
        <w:t>)</w:t>
      </w:r>
      <w:r>
        <w:br/>
      </w:r>
      <w:r>
        <w:br/>
        <w:t xml:space="preserve">1 + </w:t>
      </w:r>
      <w:r>
        <w:rPr>
          <w:rtl/>
        </w:rPr>
        <w:t xml:space="preserve">ظتا </w:t>
      </w:r>
      <w:r>
        <w:rPr>
          <w:vertAlign w:val="superscript"/>
        </w:rPr>
        <w:t>2</w:t>
      </w:r>
      <w:r>
        <w:rPr>
          <w:rtl/>
        </w:rPr>
        <w:t xml:space="preserve">ﮬ </w:t>
      </w:r>
      <w:r>
        <w:br/>
      </w:r>
      <w:r>
        <w:br/>
      </w:r>
      <w:r>
        <w:rPr>
          <w:u w:val="single"/>
        </w:rPr>
        <w:t>1</w:t>
      </w:r>
      <w:r>
        <w:br/>
      </w:r>
      <w:r>
        <w:br/>
      </w:r>
      <w:r>
        <w:rPr>
          <w:u w:val="single"/>
          <w:rtl/>
        </w:rPr>
        <w:t>جتا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>ﮬ</w:t>
      </w:r>
      <w:r>
        <w:br/>
      </w:r>
      <w:r>
        <w:br/>
        <w:t xml:space="preserve">= </w:t>
      </w:r>
      <w:r>
        <w:rPr>
          <w:u w:val="single"/>
          <w:rtl/>
        </w:rPr>
        <w:t>قا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 xml:space="preserve">ﮬ </w:t>
      </w:r>
      <w:r>
        <w:t xml:space="preserve">= </w:t>
      </w:r>
      <w:r>
        <w:rPr>
          <w:u w:val="single"/>
        </w:rPr>
        <w:t>1</w:t>
      </w:r>
      <w:r>
        <w:br/>
      </w:r>
      <w:r>
        <w:br/>
      </w:r>
      <w:r>
        <w:rPr>
          <w:rtl/>
        </w:rPr>
        <w:t>قتا</w:t>
      </w:r>
      <w:r>
        <w:rPr>
          <w:vertAlign w:val="superscript"/>
        </w:rPr>
        <w:t>2</w:t>
      </w:r>
      <w:r>
        <w:rPr>
          <w:rtl/>
        </w:rPr>
        <w:t>ﮬ جا</w:t>
      </w:r>
      <w:r>
        <w:rPr>
          <w:vertAlign w:val="superscript"/>
        </w:rPr>
        <w:t>2</w:t>
      </w:r>
      <w:r>
        <w:rPr>
          <w:rtl/>
        </w:rPr>
        <w:t xml:space="preserve">ﮬ </w:t>
      </w:r>
      <w:r>
        <w:br/>
      </w:r>
      <w:r>
        <w:br/>
        <w:t>=</w:t>
      </w:r>
      <w:r>
        <w:rPr>
          <w:u w:val="single"/>
          <w:rtl/>
        </w:rPr>
        <w:t>جا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 xml:space="preserve">ﮬ </w:t>
      </w:r>
      <w:r>
        <w:t xml:space="preserve">= </w:t>
      </w:r>
      <w:r>
        <w:rPr>
          <w:rtl/>
        </w:rPr>
        <w:t xml:space="preserve">ظا </w:t>
      </w:r>
      <w:r>
        <w:rPr>
          <w:vertAlign w:val="superscript"/>
        </w:rPr>
        <w:t>2</w:t>
      </w:r>
      <w:r>
        <w:rPr>
          <w:rtl/>
        </w:rPr>
        <w:t xml:space="preserve">ﮬ = الطرف الايسر ، وهوالمطلوب </w:t>
      </w:r>
      <w:r>
        <w:br/>
      </w:r>
      <w:r>
        <w:br/>
      </w:r>
      <w:r>
        <w:rPr>
          <w:rtl/>
        </w:rPr>
        <w:t>جتا</w:t>
      </w:r>
      <w:r>
        <w:rPr>
          <w:vertAlign w:val="superscript"/>
        </w:rPr>
        <w:t>2</w:t>
      </w:r>
      <w:r>
        <w:rPr>
          <w:rtl/>
        </w:rPr>
        <w:t xml:space="preserve">ﮬ 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a5"/>
          <w:color w:val="0000FF"/>
          <w:rtl/>
        </w:rPr>
        <w:t xml:space="preserve">مثال </w:t>
      </w:r>
      <w:r>
        <w:t xml:space="preserve">: </w:t>
      </w:r>
      <w:r>
        <w:rPr>
          <w:rtl/>
        </w:rPr>
        <w:t xml:space="preserve">اثبت صحة المتطابقة </w:t>
      </w:r>
      <w:r>
        <w:rPr>
          <w:u w:val="single"/>
        </w:rPr>
        <w:t xml:space="preserve">1 - </w:t>
      </w:r>
      <w:r>
        <w:rPr>
          <w:u w:val="single"/>
          <w:rtl/>
        </w:rPr>
        <w:t>جتا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>ﮬ</w:t>
      </w:r>
      <w:r>
        <w:rPr>
          <w:rtl/>
        </w:rPr>
        <w:t xml:space="preserve"> </w:t>
      </w:r>
      <w:r>
        <w:t xml:space="preserve">= 1 - </w:t>
      </w:r>
      <w:r>
        <w:rPr>
          <w:rtl/>
        </w:rPr>
        <w:t>جتاﮬ</w:t>
      </w:r>
      <w:r>
        <w:br/>
      </w:r>
      <w:r>
        <w:br/>
        <w:t xml:space="preserve">1 + </w:t>
      </w:r>
      <w:r>
        <w:rPr>
          <w:rtl/>
        </w:rPr>
        <w:t>جتاﮬ</w:t>
      </w:r>
      <w:r>
        <w:br/>
      </w:r>
      <w:r>
        <w:br/>
      </w:r>
      <w:r>
        <w:rPr>
          <w:rStyle w:val="a5"/>
          <w:color w:val="0000FF"/>
          <w:rtl/>
        </w:rPr>
        <w:t>الحل</w:t>
      </w:r>
      <w:r>
        <w:t xml:space="preserve">: </w:t>
      </w:r>
      <w:r>
        <w:rPr>
          <w:rtl/>
        </w:rPr>
        <w:t>الطرف الايمن</w:t>
      </w:r>
      <w:r>
        <w:t xml:space="preserve"> = </w:t>
      </w:r>
      <w:r>
        <w:rPr>
          <w:u w:val="single"/>
        </w:rPr>
        <w:t xml:space="preserve">1 - </w:t>
      </w:r>
      <w:r>
        <w:rPr>
          <w:u w:val="single"/>
          <w:rtl/>
        </w:rPr>
        <w:t>جتا</w:t>
      </w:r>
      <w:r>
        <w:rPr>
          <w:u w:val="single"/>
          <w:vertAlign w:val="superscript"/>
        </w:rPr>
        <w:t>2</w:t>
      </w:r>
      <w:r>
        <w:rPr>
          <w:u w:val="single"/>
          <w:rtl/>
        </w:rPr>
        <w:t xml:space="preserve">ﮬ </w:t>
      </w:r>
      <w:r>
        <w:t xml:space="preserve">= </w:t>
      </w:r>
      <w:r>
        <w:rPr>
          <w:u w:val="single"/>
          <w:rtl/>
        </w:rPr>
        <w:t>( 1-جتاﮬ )(1+جتاﮬ)</w:t>
      </w:r>
      <w:r>
        <w:rPr>
          <w:rtl/>
        </w:rPr>
        <w:t xml:space="preserve"> </w:t>
      </w:r>
      <w:r>
        <w:t>= 1-</w:t>
      </w:r>
      <w:r>
        <w:rPr>
          <w:rtl/>
        </w:rPr>
        <w:t>جتاﮬ</w:t>
      </w:r>
      <w:r>
        <w:br/>
      </w:r>
      <w:r>
        <w:br/>
        <w:t xml:space="preserve">1 + </w:t>
      </w:r>
      <w:r>
        <w:rPr>
          <w:rtl/>
        </w:rPr>
        <w:t>جتاﮬ ( 1+جتاﮬ )</w:t>
      </w:r>
      <w:r>
        <w:br/>
      </w:r>
      <w:r>
        <w:br/>
        <w:t xml:space="preserve">= </w:t>
      </w:r>
      <w:r>
        <w:rPr>
          <w:rtl/>
        </w:rPr>
        <w:t>الطرف الايسر</w:t>
      </w:r>
      <w:r>
        <w:br/>
      </w:r>
      <w:r>
        <w:br/>
      </w:r>
      <w:r>
        <w:br/>
      </w:r>
      <w:r>
        <w:br/>
      </w:r>
      <w:r>
        <w:rPr>
          <w:rStyle w:val="a5"/>
          <w:color w:val="0000FF"/>
          <w:rtl/>
        </w:rPr>
        <w:t>مثال</w:t>
      </w:r>
      <w:r>
        <w:rPr>
          <w:rtl/>
        </w:rPr>
        <w:t xml:space="preserve"> </w:t>
      </w:r>
      <w:r>
        <w:t xml:space="preserve">: </w:t>
      </w:r>
      <w:r>
        <w:rPr>
          <w:rtl/>
        </w:rPr>
        <w:t xml:space="preserve">اثبت صحة المتطابقة </w:t>
      </w:r>
      <w:r>
        <w:rPr>
          <w:u w:val="single"/>
          <w:rtl/>
        </w:rPr>
        <w:t>جتاﮬ</w:t>
      </w:r>
      <w:r>
        <w:rPr>
          <w:rtl/>
        </w:rPr>
        <w:t xml:space="preserve"> </w:t>
      </w:r>
      <w:r>
        <w:t xml:space="preserve">= </w:t>
      </w:r>
      <w:r>
        <w:rPr>
          <w:u w:val="single"/>
        </w:rPr>
        <w:t xml:space="preserve">1 - </w:t>
      </w:r>
      <w:r>
        <w:rPr>
          <w:u w:val="single"/>
          <w:rtl/>
        </w:rPr>
        <w:t>جاﮬ</w:t>
      </w:r>
      <w:r>
        <w:br/>
      </w:r>
      <w:r>
        <w:br/>
        <w:t xml:space="preserve">1 + </w:t>
      </w:r>
      <w:r>
        <w:rPr>
          <w:rtl/>
        </w:rPr>
        <w:t xml:space="preserve">جاﮬ جتا ﮬ </w:t>
      </w:r>
      <w:r>
        <w:br/>
      </w:r>
      <w:r>
        <w:br/>
      </w:r>
      <w:r>
        <w:rPr>
          <w:rStyle w:val="a5"/>
          <w:color w:val="0000FF"/>
          <w:rtl/>
        </w:rPr>
        <w:t>الحل</w:t>
      </w:r>
      <w:r>
        <w:t xml:space="preserve">: </w:t>
      </w:r>
      <w:r>
        <w:rPr>
          <w:rtl/>
        </w:rPr>
        <w:t>الطرف الايمن</w:t>
      </w:r>
      <w:r>
        <w:t xml:space="preserve"> = </w:t>
      </w:r>
      <w:r>
        <w:rPr>
          <w:u w:val="single"/>
          <w:rtl/>
        </w:rPr>
        <w:t xml:space="preserve">جتاﮬ </w:t>
      </w:r>
      <w:r>
        <w:t xml:space="preserve">= </w:t>
      </w:r>
      <w:r>
        <w:rPr>
          <w:u w:val="single"/>
          <w:rtl/>
        </w:rPr>
        <w:t>( جتاﮬ )(1-جا ﮬ</w:t>
      </w:r>
      <w:r>
        <w:t>)=(</w:t>
      </w:r>
      <w:r>
        <w:rPr>
          <w:u w:val="single"/>
          <w:rtl/>
        </w:rPr>
        <w:t>جتاﮬ )(1-جاﮬ</w:t>
      </w:r>
      <w:r>
        <w:t>)</w:t>
      </w:r>
      <w:r>
        <w:br/>
      </w:r>
      <w:r>
        <w:br/>
        <w:t xml:space="preserve">1 + </w:t>
      </w:r>
      <w:r>
        <w:rPr>
          <w:rtl/>
        </w:rPr>
        <w:t xml:space="preserve">جاﮬ (1 + جاﮬ )( 1-جا ﮬ ) 1 – جا </w:t>
      </w:r>
      <w:r>
        <w:rPr>
          <w:vertAlign w:val="superscript"/>
        </w:rPr>
        <w:t>2</w:t>
      </w:r>
      <w:r>
        <w:rPr>
          <w:rtl/>
        </w:rPr>
        <w:t>ﮬ</w:t>
      </w:r>
      <w:r>
        <w:br/>
      </w:r>
      <w:r>
        <w:br/>
      </w:r>
      <w:r>
        <w:rPr>
          <w:u w:val="single"/>
        </w:rPr>
        <w:t>=</w:t>
      </w:r>
      <w:r>
        <w:rPr>
          <w:u w:val="single"/>
          <w:rtl/>
        </w:rPr>
        <w:t>(جتاﮬ )(1-جا ﮬ )</w:t>
      </w:r>
      <w:r>
        <w:rPr>
          <w:rtl/>
        </w:rPr>
        <w:t xml:space="preserve"> من المتطابقة</w:t>
      </w:r>
      <w:r>
        <w:t xml:space="preserve"> (</w:t>
      </w:r>
      <w:r>
        <w:rPr>
          <w:rtl/>
        </w:rPr>
        <w:t>1</w:t>
      </w:r>
      <w:r>
        <w:t>)</w:t>
      </w:r>
      <w:r>
        <w:br/>
      </w:r>
      <w:r>
        <w:lastRenderedPageBreak/>
        <w:br/>
        <w:t>(</w:t>
      </w:r>
      <w:r>
        <w:rPr>
          <w:rtl/>
        </w:rPr>
        <w:t>جتا ﮬ</w:t>
      </w:r>
      <w:r>
        <w:t xml:space="preserve"> )</w:t>
      </w:r>
      <w:r>
        <w:rPr>
          <w:vertAlign w:val="superscript"/>
        </w:rPr>
        <w:t>2</w:t>
      </w:r>
      <w:r>
        <w:br/>
      </w:r>
      <w:r>
        <w:br/>
        <w:t xml:space="preserve">= </w:t>
      </w:r>
      <w:r>
        <w:rPr>
          <w:u w:val="single"/>
        </w:rPr>
        <w:t xml:space="preserve">1 – </w:t>
      </w:r>
      <w:r>
        <w:rPr>
          <w:u w:val="single"/>
          <w:rtl/>
        </w:rPr>
        <w:t>جا ﮬ</w:t>
      </w:r>
      <w:r>
        <w:rPr>
          <w:rtl/>
        </w:rPr>
        <w:t xml:space="preserve"> </w:t>
      </w:r>
      <w:r>
        <w:t xml:space="preserve">= </w:t>
      </w:r>
      <w:r>
        <w:rPr>
          <w:rtl/>
        </w:rPr>
        <w:t xml:space="preserve">الطرف الايسر </w:t>
      </w:r>
      <w:r>
        <w:br/>
      </w:r>
      <w:r>
        <w:br/>
      </w:r>
      <w:r>
        <w:rPr>
          <w:rtl/>
        </w:rPr>
        <w:t>جتا ﮬ</w:t>
      </w:r>
      <w:r>
        <w:br/>
      </w:r>
      <w:r>
        <w:br/>
      </w:r>
      <w:r>
        <w:br/>
      </w:r>
      <w:r>
        <w:br/>
      </w:r>
      <w:r>
        <w:rPr>
          <w:rtl/>
        </w:rPr>
        <w:t>لاحظ اننا اثبتنا صحة المتطابقات في الامثلة السابقة اعلاه وذلك بالبدء بأحد الطرفين والحصول على الطرف الآخر ، ويمكن استخدام طرق اخرى لاثبات المتطابقات بأن نأخذ كل طرف على حدة ونبين أنهما يساويان كمية واحدة</w:t>
      </w:r>
      <w:r>
        <w:t>: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a5"/>
          <w:color w:val="0000FF"/>
          <w:rtl/>
        </w:rPr>
        <w:t>اسئلة</w:t>
      </w:r>
      <w:r>
        <w:rPr>
          <w:rStyle w:val="a5"/>
          <w:color w:val="0000FF"/>
        </w:rPr>
        <w:t xml:space="preserve"> :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tl/>
        </w:rPr>
        <w:t>اثبت صحة المتطابقات الاتية</w:t>
      </w:r>
      <w:r>
        <w:t xml:space="preserve"> :</w:t>
      </w:r>
      <w:r>
        <w:br/>
      </w:r>
      <w:r>
        <w:br/>
      </w:r>
      <w:r>
        <w:rPr>
          <w:rtl/>
        </w:rPr>
        <w:t xml:space="preserve">أ‌) جتا </w:t>
      </w:r>
      <w:r>
        <w:rPr>
          <w:vertAlign w:val="superscript"/>
        </w:rPr>
        <w:t>2</w:t>
      </w:r>
      <w:r>
        <w:rPr>
          <w:rtl/>
        </w:rPr>
        <w:t>ﮬ - جا</w:t>
      </w:r>
      <w:r>
        <w:rPr>
          <w:vertAlign w:val="superscript"/>
        </w:rPr>
        <w:t>2</w:t>
      </w:r>
      <w:r>
        <w:rPr>
          <w:rtl/>
        </w:rPr>
        <w:t>ﮬ = 1 -2جا</w:t>
      </w:r>
      <w:r>
        <w:rPr>
          <w:vertAlign w:val="superscript"/>
        </w:rPr>
        <w:t>2</w:t>
      </w:r>
      <w:r>
        <w:rPr>
          <w:rtl/>
        </w:rPr>
        <w:t xml:space="preserve">ﮬ </w:t>
      </w:r>
      <w:r>
        <w:br/>
      </w:r>
      <w:r>
        <w:br/>
      </w:r>
      <w:r>
        <w:br/>
      </w:r>
      <w:r>
        <w:br/>
      </w:r>
      <w:r>
        <w:rPr>
          <w:rtl/>
        </w:rPr>
        <w:t>ب‌) قا</w:t>
      </w:r>
      <w:r>
        <w:rPr>
          <w:vertAlign w:val="superscript"/>
        </w:rPr>
        <w:t xml:space="preserve">4 </w:t>
      </w:r>
      <w:r>
        <w:rPr>
          <w:rtl/>
        </w:rPr>
        <w:t>س - قا</w:t>
      </w:r>
      <w:r>
        <w:rPr>
          <w:vertAlign w:val="superscript"/>
        </w:rPr>
        <w:t>2</w:t>
      </w:r>
      <w:r>
        <w:t xml:space="preserve"> </w:t>
      </w:r>
      <w:r>
        <w:rPr>
          <w:rtl/>
        </w:rPr>
        <w:t xml:space="preserve">س = ظا </w:t>
      </w:r>
      <w:r>
        <w:rPr>
          <w:vertAlign w:val="superscript"/>
        </w:rPr>
        <w:t>2</w:t>
      </w:r>
      <w:r>
        <w:rPr>
          <w:rtl/>
        </w:rPr>
        <w:t>س+ظا</w:t>
      </w:r>
      <w:r>
        <w:rPr>
          <w:vertAlign w:val="superscript"/>
        </w:rPr>
        <w:t xml:space="preserve">4 </w:t>
      </w:r>
      <w:r>
        <w:rPr>
          <w:rtl/>
        </w:rPr>
        <w:t xml:space="preserve">س </w:t>
      </w:r>
      <w:r>
        <w:br/>
      </w:r>
      <w:r>
        <w:br/>
      </w:r>
      <w:r>
        <w:br/>
      </w:r>
      <w:r>
        <w:br/>
      </w:r>
      <w:r>
        <w:rPr>
          <w:rtl/>
        </w:rPr>
        <w:t xml:space="preserve">ت‌) ظتا س قاس = قتا س </w:t>
      </w:r>
      <w:r>
        <w:br/>
      </w:r>
      <w:r>
        <w:br/>
      </w:r>
      <w:r>
        <w:br/>
      </w:r>
      <w:r>
        <w:br/>
      </w:r>
      <w:r>
        <w:rPr>
          <w:rtl/>
        </w:rPr>
        <w:t xml:space="preserve">ث‌) ظا ﮬ + ظتا ﮬ = قاﮬ × قتا ﮬ </w:t>
      </w:r>
      <w:r>
        <w:br/>
      </w:r>
      <w:r>
        <w:br/>
      </w:r>
      <w:r>
        <w:br/>
      </w:r>
      <w:r>
        <w:br/>
      </w:r>
      <w:r>
        <w:rPr>
          <w:rtl/>
        </w:rPr>
        <w:t>ج‌) (جاﮬ+جتاﮬ</w:t>
      </w:r>
      <w:r>
        <w:t>)</w:t>
      </w:r>
      <w:r>
        <w:rPr>
          <w:vertAlign w:val="superscript"/>
        </w:rPr>
        <w:t xml:space="preserve"> 2</w:t>
      </w:r>
      <w:r>
        <w:t xml:space="preserve"> = 1+ 2 </w:t>
      </w:r>
      <w:r>
        <w:rPr>
          <w:rtl/>
        </w:rPr>
        <w:t>جاﮬ جتاﮬ</w:t>
      </w:r>
    </w:p>
    <w:sectPr w:rsidR="006B6F78" w:rsidRPr="006B6F78" w:rsidSect="0016282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99" w:rsidRDefault="00A65699" w:rsidP="006B6F78">
      <w:pPr>
        <w:spacing w:after="0" w:line="240" w:lineRule="auto"/>
      </w:pPr>
      <w:r>
        <w:separator/>
      </w:r>
    </w:p>
  </w:endnote>
  <w:endnote w:type="continuationSeparator" w:id="0">
    <w:p w:rsidR="00A65699" w:rsidRDefault="00A65699" w:rsidP="006B6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99" w:rsidRDefault="00A65699" w:rsidP="006B6F78">
      <w:pPr>
        <w:spacing w:after="0" w:line="240" w:lineRule="auto"/>
      </w:pPr>
      <w:r>
        <w:separator/>
      </w:r>
    </w:p>
  </w:footnote>
  <w:footnote w:type="continuationSeparator" w:id="0">
    <w:p w:rsidR="00A65699" w:rsidRDefault="00A65699" w:rsidP="006B6F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F78"/>
    <w:rsid w:val="0007115D"/>
    <w:rsid w:val="000E2CF5"/>
    <w:rsid w:val="00162826"/>
    <w:rsid w:val="001C7707"/>
    <w:rsid w:val="004D062E"/>
    <w:rsid w:val="006B6F78"/>
    <w:rsid w:val="008F660B"/>
    <w:rsid w:val="00930A59"/>
    <w:rsid w:val="009D6C4E"/>
    <w:rsid w:val="00A65699"/>
    <w:rsid w:val="00B60C62"/>
    <w:rsid w:val="00CD1D43"/>
    <w:rsid w:val="00EC3A22"/>
    <w:rsid w:val="00F03957"/>
    <w:rsid w:val="00F5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47B52AB-D715-461D-A46F-79345452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6F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B6F78"/>
  </w:style>
  <w:style w:type="paragraph" w:styleId="a4">
    <w:name w:val="footer"/>
    <w:basedOn w:val="a"/>
    <w:link w:val="Char0"/>
    <w:uiPriority w:val="99"/>
    <w:unhideWhenUsed/>
    <w:rsid w:val="006B6F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B6F78"/>
  </w:style>
  <w:style w:type="character" w:styleId="a5">
    <w:name w:val="Strong"/>
    <w:basedOn w:val="a0"/>
    <w:uiPriority w:val="22"/>
    <w:qFormat/>
    <w:rsid w:val="006B6F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lama alsaif</dc:creator>
  <cp:keywords/>
  <dc:description/>
  <cp:lastModifiedBy>lama alsaif</cp:lastModifiedBy>
  <cp:revision>1</cp:revision>
  <dcterms:created xsi:type="dcterms:W3CDTF">2013-12-15T10:01:00Z</dcterms:created>
  <dcterms:modified xsi:type="dcterms:W3CDTF">2013-12-15T10:02:00Z</dcterms:modified>
</cp:coreProperties>
</file>